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FORMULARIO</w:t>
      </w:r>
    </w:p>
    <w:p w:rsidR="00000000" w:rsidDel="00000000" w:rsidP="00000000" w:rsidRDefault="00000000" w:rsidRPr="00000000" w14:paraId="00000002">
      <w:pPr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“Promoción de la Internacionalización del Currículum (PIC)”</w:t>
      </w:r>
    </w:p>
    <w:p w:rsidR="00000000" w:rsidDel="00000000" w:rsidP="00000000" w:rsidRDefault="00000000" w:rsidRPr="00000000" w14:paraId="00000003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highlight w:val="white"/>
          <w:rtl w:val="0"/>
        </w:rPr>
        <w:t xml:space="preserve">Unidad Académica: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highlight w:val="white"/>
          <w:rtl w:val="0"/>
        </w:rPr>
        <w:t xml:space="preserve">Carrera: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highlight w:val="white"/>
          <w:rtl w:val="0"/>
        </w:rPr>
        <w:t xml:space="preserve">Actividad curricular: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highlight w:val="white"/>
          <w:rtl w:val="0"/>
        </w:rPr>
        <w:t xml:space="preserve">Coordinador/a de la propuesta: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highlight w:val="white"/>
          <w:rtl w:val="0"/>
        </w:rPr>
        <w:t xml:space="preserve">Nombre y Apellido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highlight w:val="white"/>
          <w:rtl w:val="0"/>
        </w:rPr>
        <w:t xml:space="preserve">DNI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highlight w:val="white"/>
          <w:rtl w:val="0"/>
        </w:rPr>
        <w:t xml:space="preserve">Cargo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highlight w:val="white"/>
          <w:rtl w:val="0"/>
        </w:rPr>
        <w:t xml:space="preserve">Teléfono / celular: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highlight w:val="white"/>
          <w:rtl w:val="0"/>
        </w:rPr>
        <w:t xml:space="preserve">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highlight w:val="white"/>
          <w:rtl w:val="0"/>
        </w:rPr>
        <w:t xml:space="preserve">Equipo integrante: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highlight w:val="white"/>
          <w:rtl w:val="0"/>
        </w:rPr>
        <w:t xml:space="preserve">Nombre y Apellido: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highlight w:val="white"/>
          <w:rtl w:val="0"/>
        </w:rPr>
        <w:t xml:space="preserve">DNI: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highlight w:val="white"/>
          <w:rtl w:val="0"/>
        </w:rPr>
        <w:t xml:space="preserve">Cargo: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highlight w:val="white"/>
          <w:rtl w:val="0"/>
        </w:rPr>
        <w:t xml:space="preserve">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highlight w:val="white"/>
          <w:rtl w:val="0"/>
        </w:rPr>
        <w:t xml:space="preserve">(REPETIR PARA CADA INTEGRANTE)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highlight w:val="white"/>
          <w:rtl w:val="0"/>
        </w:rPr>
        <w:t xml:space="preserve">Desarrollar la propuesta: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highlight w:val="white"/>
          <w:rtl w:val="0"/>
        </w:rPr>
        <w:t xml:space="preserve">- En caso de corresponder, mencionar los antecedentes: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highlight w:val="white"/>
          <w:rtl w:val="0"/>
        </w:rPr>
        <w:t xml:space="preserve">- Fundamentación (en caso de corresponder, mencionar su vinculación con la Agenda 2030-ODS):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highlight w:val="white"/>
          <w:rtl w:val="0"/>
        </w:rPr>
        <w:t xml:space="preserve">- Objetivos: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highlight w:val="white"/>
          <w:rtl w:val="0"/>
        </w:rPr>
        <w:t xml:space="preserve">- Actividades (en caso de corresponder, incluir qué herramientas pedagógicas se utilizarán, si son convencionales o  innovadoras en relación con las ya utilizadas):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highlight w:val="white"/>
          <w:rtl w:val="0"/>
        </w:rPr>
        <w:t xml:space="preserve">- Especialistas / docentes de Universidad(es) extranjera(s) involucradas (en caso de corresponder):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highlight w:val="white"/>
          <w:rtl w:val="0"/>
        </w:rPr>
        <w:t xml:space="preserve">- Cronograma: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highlight w:val="white"/>
          <w:rtl w:val="0"/>
        </w:rPr>
        <w:t xml:space="preserve">- Resultado(s) esperado(s):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highlight w:val="white"/>
          <w:rtl w:val="0"/>
        </w:rPr>
        <w:t xml:space="preserve">- Alcance y sostenibilidad de la propuesta (si se prevén actividades a futuro):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highlight w:val="white"/>
          <w:rtl w:val="0"/>
        </w:rPr>
        <w:t xml:space="preserve">- Presupuesto: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before="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Firma del/de la docente</w:t>
        <w:tab/>
        <w:tab/>
      </w:r>
    </w:p>
    <w:p w:rsidR="00000000" w:rsidDel="00000000" w:rsidP="00000000" w:rsidRDefault="00000000" w:rsidRPr="00000000" w14:paraId="00000022">
      <w:pPr>
        <w:spacing w:after="160" w:before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before="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Firma de docente a cargo de cátedra</w:t>
        <w:tab/>
        <w:tab/>
      </w:r>
    </w:p>
    <w:p w:rsidR="00000000" w:rsidDel="00000000" w:rsidP="00000000" w:rsidRDefault="00000000" w:rsidRPr="00000000" w14:paraId="00000024">
      <w:pPr>
        <w:spacing w:after="160" w:before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before="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Firma Autoridad Decanato</w:t>
      </w:r>
    </w:p>
    <w:p w:rsidR="00000000" w:rsidDel="00000000" w:rsidP="00000000" w:rsidRDefault="00000000" w:rsidRPr="00000000" w14:paraId="00000026">
      <w:pPr>
        <w:spacing w:after="160" w:before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before="0" w:line="24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ADJUNTAR:</w:t>
      </w:r>
    </w:p>
    <w:p w:rsidR="00000000" w:rsidDel="00000000" w:rsidP="00000000" w:rsidRDefault="00000000" w:rsidRPr="00000000" w14:paraId="00000028">
      <w:pPr>
        <w:spacing w:after="160" w:before="0" w:line="24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- CERTIFICACIÓN DEL CARGO DOCENTE DE QUIEN PRESENTA LA PROPUESTA Y/O LA COORDINA;</w:t>
      </w:r>
    </w:p>
    <w:p w:rsidR="00000000" w:rsidDel="00000000" w:rsidP="00000000" w:rsidRDefault="00000000" w:rsidRPr="00000000" w14:paraId="00000029">
      <w:pPr>
        <w:spacing w:after="160" w:before="0" w:line="24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- CV DE QUIEN PRESENTA LA PROPUESTA Y/O LA COORDINA;</w:t>
      </w:r>
    </w:p>
    <w:p w:rsidR="00000000" w:rsidDel="00000000" w:rsidP="00000000" w:rsidRDefault="00000000" w:rsidRPr="00000000" w14:paraId="0000002A">
      <w:pPr>
        <w:spacing w:after="160" w:before="0" w:line="24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- AVAL(ES) INSTITUCIONAL(ES) DE SOCIOS DEL EXTERIOR (EN CASO DE CORRESPONDER).</w:t>
      </w:r>
    </w:p>
    <w:sectPr>
      <w:headerReference r:id="rId6" w:type="default"/>
      <w:footerReference r:id="rId7" w:type="default"/>
      <w:pgSz w:h="16838" w:w="11906" w:orient="portrait"/>
      <w:pgMar w:bottom="1418" w:top="2383" w:left="1418" w:right="1418" w:header="113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widowControl w:val="1"/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widowControl w:val="1"/>
      <w:spacing w:after="0" w:before="0" w:line="240" w:lineRule="auto"/>
      <w:ind w:left="0" w:firstLine="0"/>
      <w:jc w:val="left"/>
      <w:rPr>
        <w:rFonts w:ascii="Cambria" w:cs="Cambria" w:eastAsia="Cambria" w:hAnsi="Cambria"/>
        <w:b w:val="1"/>
        <w:i w:val="1"/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2178782" cy="70580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78782" cy="7058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2047219" cy="724853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7219" cy="7248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1318414" cy="659207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8414" cy="65920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widowControl w:val="1"/>
      <w:spacing w:after="0" w:before="0" w:line="240" w:lineRule="auto"/>
      <w:ind w:left="4961" w:firstLine="0"/>
      <w:jc w:val="right"/>
      <w:rPr>
        <w:rFonts w:ascii="Cambria" w:cs="Cambria" w:eastAsia="Cambria" w:hAnsi="Cambria"/>
        <w:b w:val="1"/>
        <w:i w:val="1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widowControl w:val="1"/>
      <w:spacing w:after="0" w:before="0" w:line="240" w:lineRule="auto"/>
      <w:ind w:left="4961" w:firstLine="0"/>
      <w:jc w:val="right"/>
      <w:rPr>
        <w:rFonts w:ascii="Cambria" w:cs="Cambria" w:eastAsia="Cambria" w:hAnsi="Cambria"/>
        <w:b w:val="1"/>
        <w:i w:val="1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widowControl w:val="1"/>
      <w:spacing w:after="0" w:before="0" w:line="240" w:lineRule="auto"/>
      <w:ind w:left="4961" w:firstLine="0"/>
      <w:jc w:val="right"/>
      <w:rPr>
        <w:rFonts w:ascii="Cambria" w:cs="Cambria" w:eastAsia="Cambria" w:hAnsi="Cambria"/>
        <w:b w:val="1"/>
        <w:i w:val="1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3"/>
        <w:szCs w:val="23"/>
        <w:lang w:val="es-AR"/>
      </w:rPr>
    </w:rPrDefault>
    <w:pPrDefault>
      <w:pPr>
        <w:widowControl w:val="0"/>
        <w:spacing w:after="160" w:line="244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